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CFD0C" w14:textId="22545FF7" w:rsidR="00D8353E" w:rsidRDefault="00D8353E" w:rsidP="00D835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052B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.gada </w:t>
      </w:r>
      <w:r w:rsidR="004A7EC0">
        <w:rPr>
          <w:rFonts w:ascii="Times New Roman" w:hAnsi="Times New Roman"/>
          <w:sz w:val="24"/>
          <w:szCs w:val="24"/>
        </w:rPr>
        <w:t>27.</w:t>
      </w:r>
      <w:r w:rsidR="00052B6D">
        <w:rPr>
          <w:rFonts w:ascii="Times New Roman" w:hAnsi="Times New Roman"/>
          <w:sz w:val="24"/>
          <w:szCs w:val="24"/>
        </w:rPr>
        <w:t>janvārī</w:t>
      </w:r>
      <w:r w:rsidR="004A7E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notika </w:t>
      </w:r>
      <w:r>
        <w:rPr>
          <w:rFonts w:ascii="Times New Roman" w:hAnsi="Times New Roman"/>
          <w:b/>
          <w:bCs/>
          <w:sz w:val="24"/>
          <w:szCs w:val="24"/>
        </w:rPr>
        <w:t>Dalībnieku sapulce.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4147EF1" w14:textId="13E29935" w:rsidR="00D8353E" w:rsidRDefault="00D8353E" w:rsidP="00D8353E">
      <w:pPr>
        <w:pStyle w:val="Style1"/>
        <w:widowControl/>
        <w:tabs>
          <w:tab w:val="left" w:pos="389"/>
        </w:tabs>
        <w:spacing w:before="72" w:line="240" w:lineRule="auto"/>
        <w:jc w:val="left"/>
        <w:rPr>
          <w:rStyle w:val="FontStyle11"/>
          <w:i/>
          <w:iCs/>
        </w:rPr>
      </w:pPr>
      <w:r>
        <w:rPr>
          <w:rStyle w:val="FontStyle11"/>
          <w:i/>
          <w:iCs/>
        </w:rPr>
        <w:t>Dalībnieku sapulces darba kārtība:</w:t>
      </w:r>
    </w:p>
    <w:p w14:paraId="771C3E72" w14:textId="77777777" w:rsidR="00052B6D" w:rsidRDefault="00052B6D" w:rsidP="00D8353E">
      <w:pPr>
        <w:pStyle w:val="Style1"/>
        <w:widowControl/>
        <w:tabs>
          <w:tab w:val="left" w:pos="389"/>
        </w:tabs>
        <w:spacing w:before="72" w:line="240" w:lineRule="auto"/>
        <w:jc w:val="left"/>
        <w:rPr>
          <w:rStyle w:val="FontStyle11"/>
          <w:b w:val="0"/>
          <w:bCs w:val="0"/>
          <w:i/>
          <w:iCs/>
        </w:rPr>
      </w:pPr>
    </w:p>
    <w:p w14:paraId="48A6B7C4" w14:textId="194FBA64" w:rsidR="00052B6D" w:rsidRPr="00686B70" w:rsidRDefault="00052B6D" w:rsidP="00052B6D">
      <w:pPr>
        <w:pStyle w:val="1"/>
        <w:widowControl/>
        <w:numPr>
          <w:ilvl w:val="0"/>
          <w:numId w:val="1"/>
        </w:numPr>
        <w:autoSpaceDN w:val="0"/>
        <w:jc w:val="both"/>
      </w:pPr>
      <w:bookmarkStart w:id="0" w:name="_Hlk39842144"/>
      <w:r>
        <w:t xml:space="preserve">Par </w:t>
      </w:r>
      <w:r w:rsidRPr="00686B70">
        <w:t>Kapitālsabiedrības Budžeta plāna 20</w:t>
      </w:r>
      <w:r>
        <w:t>21.gadam apstiprināšanu</w:t>
      </w:r>
      <w:r w:rsidRPr="00686B70">
        <w:t>.</w:t>
      </w:r>
    </w:p>
    <w:p w14:paraId="3EE4B8EA" w14:textId="77777777" w:rsidR="00052B6D" w:rsidRPr="00686B70" w:rsidRDefault="00052B6D" w:rsidP="00052B6D">
      <w:pPr>
        <w:pStyle w:val="1"/>
        <w:widowControl/>
        <w:numPr>
          <w:ilvl w:val="0"/>
          <w:numId w:val="1"/>
        </w:numPr>
        <w:autoSpaceDN w:val="0"/>
        <w:jc w:val="both"/>
      </w:pPr>
      <w:r>
        <w:t xml:space="preserve">Par </w:t>
      </w:r>
      <w:r w:rsidRPr="00686B70">
        <w:t>Kapitālsabiedrības Rīcības plāna 20</w:t>
      </w:r>
      <w:r>
        <w:t>21.gadam apstiprināšanu</w:t>
      </w:r>
      <w:r w:rsidRPr="00686B70">
        <w:t>.</w:t>
      </w:r>
    </w:p>
    <w:p w14:paraId="6796B342" w14:textId="77777777" w:rsidR="00052B6D" w:rsidRPr="00686B70" w:rsidRDefault="00052B6D" w:rsidP="00052B6D">
      <w:pPr>
        <w:pStyle w:val="1"/>
        <w:widowControl/>
        <w:numPr>
          <w:ilvl w:val="0"/>
          <w:numId w:val="1"/>
        </w:numPr>
        <w:autoSpaceDN w:val="0"/>
        <w:jc w:val="both"/>
      </w:pPr>
      <w:r>
        <w:t>Par d</w:t>
      </w:r>
      <w:r w:rsidRPr="00686B70">
        <w:t xml:space="preserve">arbinieku </w:t>
      </w:r>
      <w:r w:rsidRPr="00686B70">
        <w:rPr>
          <w:rStyle w:val="FontStyle12"/>
        </w:rPr>
        <w:t xml:space="preserve">atlīdzības noteikšanas </w:t>
      </w:r>
      <w:r>
        <w:rPr>
          <w:rStyle w:val="FontStyle12"/>
        </w:rPr>
        <w:t>svarīgāko nosacījumu saskaņošanu.</w:t>
      </w:r>
    </w:p>
    <w:p w14:paraId="6B04F856" w14:textId="1B67EB68" w:rsidR="004A7EC0" w:rsidRPr="00867EEB" w:rsidRDefault="004A7EC0" w:rsidP="00052B6D">
      <w:pPr>
        <w:pStyle w:val="a"/>
        <w:widowControl/>
        <w:autoSpaceDN w:val="0"/>
        <w:jc w:val="both"/>
      </w:pPr>
    </w:p>
    <w:p w14:paraId="69CCE398" w14:textId="77777777" w:rsidR="00D8353E" w:rsidRPr="004A7EC0" w:rsidRDefault="00D8353E" w:rsidP="00D8353E">
      <w:pPr>
        <w:pStyle w:val="a"/>
        <w:widowControl/>
        <w:autoSpaceDN w:val="0"/>
        <w:jc w:val="both"/>
        <w:rPr>
          <w:b/>
          <w:bCs/>
        </w:rPr>
      </w:pPr>
    </w:p>
    <w:bookmarkEnd w:id="0"/>
    <w:p w14:paraId="74442D42" w14:textId="77777777" w:rsidR="00D8353E" w:rsidRPr="004A7EC0" w:rsidRDefault="00D8353E" w:rsidP="00D8353E">
      <w:pPr>
        <w:pStyle w:val="a"/>
        <w:widowControl/>
        <w:autoSpaceDN w:val="0"/>
        <w:jc w:val="both"/>
        <w:rPr>
          <w:rStyle w:val="FontStyle12"/>
          <w:b/>
          <w:bCs/>
          <w:i/>
          <w:iCs/>
        </w:rPr>
      </w:pPr>
      <w:r w:rsidRPr="004A7EC0">
        <w:rPr>
          <w:rStyle w:val="FontStyle12"/>
          <w:b/>
          <w:bCs/>
          <w:i/>
          <w:iCs/>
        </w:rPr>
        <w:t>Dalībnieku sapulcē pieņemtie lēmumi:</w:t>
      </w:r>
    </w:p>
    <w:p w14:paraId="0B1692CA" w14:textId="3E2DF7EE" w:rsidR="00D8353E" w:rsidRDefault="00D8353E" w:rsidP="00D8353E">
      <w:pPr>
        <w:pStyle w:val="a"/>
        <w:widowControl/>
        <w:autoSpaceDN w:val="0"/>
        <w:jc w:val="both"/>
      </w:pPr>
    </w:p>
    <w:p w14:paraId="4AE3106B" w14:textId="66551780" w:rsidR="00052B6D" w:rsidRPr="00052B6D" w:rsidRDefault="00052B6D" w:rsidP="00052B6D">
      <w:pPr>
        <w:pStyle w:val="Sarakstarindkopa"/>
        <w:numPr>
          <w:ilvl w:val="1"/>
          <w:numId w:val="1"/>
        </w:numPr>
        <w:tabs>
          <w:tab w:val="clear" w:pos="1440"/>
          <w:tab w:val="left" w:pos="212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052B6D">
        <w:rPr>
          <w:rFonts w:ascii="Times New Roman" w:hAnsi="Times New Roman"/>
          <w:sz w:val="24"/>
          <w:szCs w:val="24"/>
          <w:lang w:eastAsia="lv-LV"/>
        </w:rPr>
        <w:t>Apstiprināt Kapitālsabiedrības budžeta plānu 2021.gadam.</w:t>
      </w:r>
    </w:p>
    <w:p w14:paraId="713A4A47" w14:textId="73FEDF8D" w:rsidR="004A7EC0" w:rsidRDefault="004A7EC0" w:rsidP="00052B6D">
      <w:pPr>
        <w:tabs>
          <w:tab w:val="left" w:pos="2127"/>
        </w:tabs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C9A0646" w14:textId="0FC94060" w:rsidR="00052B6D" w:rsidRPr="00052B6D" w:rsidRDefault="00052B6D" w:rsidP="00052B6D">
      <w:pPr>
        <w:pStyle w:val="Sarakstarindkopa"/>
        <w:numPr>
          <w:ilvl w:val="1"/>
          <w:numId w:val="1"/>
        </w:numPr>
        <w:tabs>
          <w:tab w:val="clear" w:pos="1440"/>
          <w:tab w:val="left" w:pos="212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052B6D">
        <w:rPr>
          <w:rFonts w:ascii="Times New Roman" w:hAnsi="Times New Roman"/>
          <w:sz w:val="24"/>
          <w:szCs w:val="24"/>
          <w:lang w:eastAsia="lv-LV"/>
        </w:rPr>
        <w:t>Apstiprināt Kapitālsabiedrības budžeta plānu 2021.gadam.</w:t>
      </w:r>
    </w:p>
    <w:p w14:paraId="13D323FA" w14:textId="1BEF83EC" w:rsidR="00052B6D" w:rsidRDefault="00052B6D" w:rsidP="00052B6D">
      <w:pPr>
        <w:tabs>
          <w:tab w:val="left" w:pos="2127"/>
        </w:tabs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A7A1A4C" w14:textId="33383C5C" w:rsidR="00052B6D" w:rsidRPr="00052B6D" w:rsidRDefault="00052B6D" w:rsidP="00052B6D">
      <w:pPr>
        <w:pStyle w:val="Sarakstarindkopa"/>
        <w:numPr>
          <w:ilvl w:val="1"/>
          <w:numId w:val="1"/>
        </w:numPr>
        <w:tabs>
          <w:tab w:val="clear" w:pos="1440"/>
          <w:tab w:val="left" w:pos="2127"/>
        </w:tabs>
        <w:spacing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52B6D">
        <w:rPr>
          <w:rFonts w:ascii="Times New Roman" w:eastAsia="Times New Roman" w:hAnsi="Times New Roman"/>
          <w:sz w:val="24"/>
          <w:szCs w:val="24"/>
          <w:lang w:eastAsia="lv-LV"/>
        </w:rPr>
        <w:t xml:space="preserve">Saskaņot valdes izstrādātos </w:t>
      </w:r>
      <w:r w:rsidRPr="00052B6D">
        <w:rPr>
          <w:rFonts w:ascii="Times New Roman" w:hAnsi="Times New Roman"/>
          <w:bCs/>
          <w:color w:val="000000"/>
          <w:sz w:val="24"/>
          <w:szCs w:val="24"/>
        </w:rPr>
        <w:t>Kapitālsabiedrības</w:t>
      </w:r>
      <w:r w:rsidRPr="00052B6D">
        <w:rPr>
          <w:rFonts w:ascii="Times New Roman" w:eastAsia="Times New Roman" w:hAnsi="Times New Roman"/>
          <w:sz w:val="24"/>
          <w:szCs w:val="24"/>
          <w:lang w:eastAsia="lv-LV"/>
        </w:rPr>
        <w:t xml:space="preserve"> darbinieku atlīdzības noteikšanas svarīgākos nosacījumus jaunā redakcijā (pielikumā).</w:t>
      </w:r>
    </w:p>
    <w:p w14:paraId="4EA4BC11" w14:textId="77777777" w:rsidR="00052B6D" w:rsidRPr="004418CB" w:rsidRDefault="00052B6D" w:rsidP="004A7E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C09F538" w14:textId="77777777" w:rsidR="00D8353E" w:rsidRDefault="00D8353E" w:rsidP="00D8353E">
      <w:pPr>
        <w:pStyle w:val="a"/>
        <w:widowControl/>
        <w:autoSpaceDN w:val="0"/>
        <w:jc w:val="both"/>
      </w:pPr>
    </w:p>
    <w:p w14:paraId="1000ECF0" w14:textId="0E8E70DB" w:rsidR="00D8353E" w:rsidRDefault="00D8353E">
      <w:pPr>
        <w:rPr>
          <w:rStyle w:val="Izteiksmgs"/>
          <w:color w:val="3366FF"/>
        </w:rPr>
      </w:pPr>
    </w:p>
    <w:p w14:paraId="098C47D8" w14:textId="77777777" w:rsidR="00D8353E" w:rsidRDefault="00D8353E"/>
    <w:sectPr w:rsidR="00D8353E" w:rsidSect="004A7EC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C2673"/>
    <w:multiLevelType w:val="multilevel"/>
    <w:tmpl w:val="5900C920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abstractNum w:abstractNumId="1" w15:restartNumberingAfterBreak="0">
    <w:nsid w:val="5FB55CF7"/>
    <w:multiLevelType w:val="hybridMultilevel"/>
    <w:tmpl w:val="6902E3F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C2E73"/>
    <w:multiLevelType w:val="hybridMultilevel"/>
    <w:tmpl w:val="D4B6DFF6"/>
    <w:lvl w:ilvl="0" w:tplc="6D500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E1"/>
    <w:rsid w:val="00052B6D"/>
    <w:rsid w:val="00156DF5"/>
    <w:rsid w:val="002900E1"/>
    <w:rsid w:val="004A7EC0"/>
    <w:rsid w:val="005A6D60"/>
    <w:rsid w:val="00A504F9"/>
    <w:rsid w:val="00CB407B"/>
    <w:rsid w:val="00D8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37087E"/>
  <w15:chartTrackingRefBased/>
  <w15:docId w15:val="{7F48EEF3-754B-434D-98C4-3BB0DCD8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D8353E"/>
    <w:rPr>
      <w:b/>
      <w:bCs/>
    </w:rPr>
  </w:style>
  <w:style w:type="paragraph" w:customStyle="1" w:styleId="a">
    <w:name w:val="Обычный"/>
    <w:qFormat/>
    <w:rsid w:val="00D835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1">
    <w:name w:val="Style1"/>
    <w:basedOn w:val="a"/>
    <w:qFormat/>
    <w:rsid w:val="00D8353E"/>
    <w:pPr>
      <w:spacing w:line="278" w:lineRule="exact"/>
      <w:jc w:val="center"/>
    </w:pPr>
  </w:style>
  <w:style w:type="character" w:customStyle="1" w:styleId="FontStyle11">
    <w:name w:val="Font Style11"/>
    <w:qFormat/>
    <w:rsid w:val="00D8353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qFormat/>
    <w:rsid w:val="00D8353E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Обычный1"/>
    <w:qFormat/>
    <w:rsid w:val="004A7E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4A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AED78-8C88-47AC-B15A-A4A25216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Sekretāre</dc:creator>
  <cp:keywords/>
  <dc:description/>
  <cp:lastModifiedBy>Sekretāre</cp:lastModifiedBy>
  <cp:revision>2</cp:revision>
  <dcterms:created xsi:type="dcterms:W3CDTF">2021-02-01T09:00:00Z</dcterms:created>
  <dcterms:modified xsi:type="dcterms:W3CDTF">2021-02-01T09:00:00Z</dcterms:modified>
</cp:coreProperties>
</file>