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0E3" w:rsidRDefault="00C530E3" w:rsidP="00C530E3">
      <w:pPr>
        <w:pStyle w:val="Nosaukums"/>
      </w:pPr>
      <w:r>
        <w:t>Sabiedrība ar ierobežotu atbildību</w:t>
      </w:r>
    </w:p>
    <w:p w:rsidR="00C530E3" w:rsidRDefault="00C530E3" w:rsidP="00C53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Reģ. Nr. 41503021397</w:t>
      </w:r>
    </w:p>
    <w:p w:rsidR="00C530E3" w:rsidRDefault="00C530E3" w:rsidP="00C530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C530E3" w:rsidRDefault="00C530E3" w:rsidP="00C530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:rsidR="00C530E3" w:rsidRDefault="00C530E3" w:rsidP="00C530E3">
      <w:pPr>
        <w:pStyle w:val="Nosaukums"/>
        <w:pBdr>
          <w:bottom w:val="double" w:sz="6" w:space="1" w:color="auto"/>
        </w:pBdr>
        <w:jc w:val="left"/>
      </w:pPr>
    </w:p>
    <w:p w:rsidR="00C530E3" w:rsidRDefault="00C530E3" w:rsidP="00EC642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</w:t>
      </w:r>
      <w:r w:rsidR="00EC642E">
        <w:rPr>
          <w:rFonts w:ascii="Times New Roman" w:hAnsi="Times New Roman"/>
          <w:sz w:val="24"/>
          <w:szCs w:val="24"/>
        </w:rPr>
        <w:t>lī</w:t>
      </w:r>
    </w:p>
    <w:p w:rsidR="00EC642E" w:rsidRPr="00EC642E" w:rsidRDefault="00EC642E" w:rsidP="00EC64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0E3" w:rsidRDefault="00C530E3" w:rsidP="00C53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2023.gada 2</w:t>
      </w:r>
      <w:r w:rsidR="00413E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.februārī     Nr. 1.8/</w:t>
      </w:r>
      <w:r w:rsidR="002B657A">
        <w:rPr>
          <w:rFonts w:ascii="Times New Roman" w:hAnsi="Times New Roman"/>
          <w:sz w:val="24"/>
          <w:szCs w:val="24"/>
        </w:rPr>
        <w:t>2</w:t>
      </w:r>
      <w:r w:rsidR="0041334F">
        <w:rPr>
          <w:rFonts w:ascii="Times New Roman" w:hAnsi="Times New Roman"/>
          <w:sz w:val="24"/>
          <w:szCs w:val="24"/>
        </w:rPr>
        <w:t>1</w:t>
      </w:r>
    </w:p>
    <w:p w:rsidR="00C530E3" w:rsidRDefault="00C530E3" w:rsidP="00C530E3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8B3BBF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pašvaldības</w:t>
      </w:r>
    </w:p>
    <w:p w:rsidR="00C530E3" w:rsidRDefault="008B3BBF" w:rsidP="00C53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530E3">
        <w:rPr>
          <w:rFonts w:ascii="Times New Roman" w:hAnsi="Times New Roman"/>
          <w:sz w:val="24"/>
          <w:szCs w:val="24"/>
        </w:rPr>
        <w:t>zpilddirektor</w:t>
      </w:r>
      <w:r>
        <w:rPr>
          <w:rFonts w:ascii="Times New Roman" w:hAnsi="Times New Roman"/>
          <w:sz w:val="24"/>
          <w:szCs w:val="24"/>
        </w:rPr>
        <w:t>a vietniekam</w:t>
      </w:r>
    </w:p>
    <w:p w:rsidR="00C530E3" w:rsidRDefault="008B3BBF" w:rsidP="00C53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Kārlim Rasim</w:t>
      </w:r>
    </w:p>
    <w:p w:rsidR="00C530E3" w:rsidRDefault="00C530E3" w:rsidP="00C530E3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C530E3" w:rsidRDefault="00C530E3" w:rsidP="00C530E3">
      <w:pPr>
        <w:spacing w:after="0"/>
        <w:rPr>
          <w:rFonts w:ascii="Times New Roman" w:hAnsi="Times New Roman"/>
          <w:sz w:val="24"/>
          <w:szCs w:val="24"/>
        </w:rPr>
      </w:pPr>
    </w:p>
    <w:p w:rsidR="00C530E3" w:rsidRDefault="00C530E3" w:rsidP="00C530E3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:rsidR="00C530E3" w:rsidRDefault="00C530E3" w:rsidP="00C530E3">
      <w:pPr>
        <w:spacing w:after="0"/>
        <w:rPr>
          <w:rFonts w:ascii="Times New Roman" w:hAnsi="Times New Roman"/>
          <w:sz w:val="24"/>
          <w:szCs w:val="24"/>
        </w:rPr>
      </w:pPr>
    </w:p>
    <w:p w:rsidR="00C530E3" w:rsidRDefault="00C530E3" w:rsidP="00C53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Atbilstoši ,,Publiskas personas kapitāla daļu un kapitālsabiedrību pārvaldības likuma’’ 70.panta piekto daļu,  Sabiedrības ar ierobežotu atbildību „Daugavpils bērnu veselības centrs” valde sasauc kārtas dalībnieku sapulci  202</w:t>
      </w:r>
      <w:r w:rsidR="008B3B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.gada  </w:t>
      </w:r>
      <w:r w:rsidR="00413EA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martā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 w:rsidR="00413EA1">
        <w:rPr>
          <w:rFonts w:ascii="Times New Roman" w:hAnsi="Times New Roman"/>
          <w:sz w:val="24"/>
          <w:szCs w:val="24"/>
        </w:rPr>
        <w:t>9</w:t>
      </w:r>
      <w:r w:rsidRPr="006C3CE8">
        <w:rPr>
          <w:rFonts w:ascii="Times New Roman" w:hAnsi="Times New Roman"/>
          <w:sz w:val="24"/>
          <w:szCs w:val="24"/>
        </w:rPr>
        <w:t>.</w:t>
      </w:r>
      <w:r w:rsidR="00413EA1">
        <w:rPr>
          <w:rFonts w:ascii="Times New Roman" w:hAnsi="Times New Roman"/>
          <w:sz w:val="24"/>
          <w:szCs w:val="24"/>
        </w:rPr>
        <w:t>3</w:t>
      </w:r>
      <w:r w:rsidRPr="006C3CE8">
        <w:rPr>
          <w:rFonts w:ascii="Times New Roman" w:hAnsi="Times New Roman"/>
          <w:sz w:val="24"/>
          <w:szCs w:val="24"/>
        </w:rPr>
        <w:t>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</w:t>
      </w:r>
      <w:r w:rsidR="008B3BBF">
        <w:rPr>
          <w:rFonts w:ascii="Times New Roman" w:hAnsi="Times New Roman"/>
          <w:sz w:val="24"/>
          <w:szCs w:val="24"/>
        </w:rPr>
        <w:t>valsts</w:t>
      </w:r>
      <w:r w:rsidRPr="00AA53CD">
        <w:rPr>
          <w:rFonts w:ascii="Times New Roman" w:hAnsi="Times New Roman"/>
          <w:sz w:val="24"/>
          <w:szCs w:val="24"/>
        </w:rPr>
        <w:t xml:space="preserve">pilsētas </w:t>
      </w:r>
      <w:r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Kr.Valdemāra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:rsidR="00C530E3" w:rsidRDefault="00C530E3" w:rsidP="00C530E3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:rsidR="00C530E3" w:rsidRDefault="00C530E3" w:rsidP="00C530E3">
      <w:pPr>
        <w:pStyle w:val="Style1"/>
        <w:widowControl/>
        <w:tabs>
          <w:tab w:val="left" w:pos="389"/>
        </w:tabs>
        <w:spacing w:line="276" w:lineRule="auto"/>
        <w:jc w:val="left"/>
      </w:pPr>
    </w:p>
    <w:p w:rsidR="00C530E3" w:rsidRPr="00306786" w:rsidRDefault="00C530E3" w:rsidP="00C530E3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:rsidR="00C530E3" w:rsidRPr="00306786" w:rsidRDefault="00C530E3" w:rsidP="00C530E3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:rsidR="00C530E3" w:rsidRPr="00FE52BE" w:rsidRDefault="00C530E3" w:rsidP="00C530E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:rsidR="00C530E3" w:rsidRDefault="00C530E3" w:rsidP="00C530E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Kapitālsabiedrības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22</w:t>
      </w: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.gada pārskata apstiprināšana, peļņas izlietošana.</w:t>
      </w:r>
    </w:p>
    <w:p w:rsidR="00C530E3" w:rsidRDefault="00C530E3" w:rsidP="00C530E3"/>
    <w:p w:rsidR="00C530E3" w:rsidRDefault="00C530E3" w:rsidP="00C530E3"/>
    <w:p w:rsidR="00C530E3" w:rsidRDefault="00C530E3" w:rsidP="00C53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:rsidR="00C530E3" w:rsidRDefault="00C530E3" w:rsidP="00C53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:rsidR="00C530E3" w:rsidRDefault="00C530E3" w:rsidP="00C530E3">
      <w:pPr>
        <w:rPr>
          <w:i/>
          <w:iCs/>
        </w:rPr>
      </w:pPr>
    </w:p>
    <w:p w:rsidR="00C530E3" w:rsidRDefault="00C530E3" w:rsidP="00C530E3">
      <w:pPr>
        <w:rPr>
          <w:i/>
          <w:iCs/>
        </w:rPr>
      </w:pPr>
    </w:p>
    <w:p w:rsidR="00C530E3" w:rsidRPr="00306786" w:rsidRDefault="00C530E3" w:rsidP="00C530E3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:rsidR="00C530E3" w:rsidRDefault="00C530E3" w:rsidP="00C530E3"/>
    <w:p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 w16cid:durableId="161015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E3"/>
    <w:rsid w:val="002B657A"/>
    <w:rsid w:val="002E51C7"/>
    <w:rsid w:val="00362FAC"/>
    <w:rsid w:val="0041334F"/>
    <w:rsid w:val="00413EA1"/>
    <w:rsid w:val="007F643F"/>
    <w:rsid w:val="008B3BBF"/>
    <w:rsid w:val="00C530E3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5A86C"/>
  <w15:chartTrackingRefBased/>
  <w15:docId w15:val="{53055CCC-C447-4288-89C2-3F7759F3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30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C530E3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C530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530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Parasts"/>
    <w:qFormat/>
    <w:rsid w:val="00C530E3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C530E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2023-02-22T06:44:00Z</dcterms:created>
  <dcterms:modified xsi:type="dcterms:W3CDTF">2023-02-24T06:53:00Z</dcterms:modified>
</cp:coreProperties>
</file>