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6FA2" w14:textId="77777777" w:rsidR="002C22C5" w:rsidRPr="002C22C5" w:rsidRDefault="002C22C5" w:rsidP="002C22C5">
      <w:pPr>
        <w:pStyle w:val="Nosaukums"/>
        <w:rPr>
          <w:b w:val="0"/>
          <w:bCs w:val="0"/>
        </w:rPr>
      </w:pPr>
      <w:r w:rsidRPr="002C22C5">
        <w:rPr>
          <w:b w:val="0"/>
          <w:bCs w:val="0"/>
        </w:rPr>
        <w:t>Sabiedrība ar ierobežotu atbildību</w:t>
      </w:r>
    </w:p>
    <w:p w14:paraId="56006574" w14:textId="77777777" w:rsidR="002C22C5" w:rsidRDefault="002C22C5" w:rsidP="002C2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14:paraId="6840F78B" w14:textId="77777777" w:rsidR="002C22C5" w:rsidRDefault="002C22C5" w:rsidP="002C22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1F65789F" w14:textId="77777777" w:rsidR="002C22C5" w:rsidRDefault="002C22C5" w:rsidP="002C22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12D13F89" w14:textId="77777777" w:rsidR="002C22C5" w:rsidRDefault="002C22C5" w:rsidP="002C22C5">
      <w:pPr>
        <w:pStyle w:val="Nosaukums"/>
        <w:pBdr>
          <w:bottom w:val="double" w:sz="6" w:space="1" w:color="auto"/>
        </w:pBdr>
        <w:jc w:val="left"/>
      </w:pPr>
    </w:p>
    <w:p w14:paraId="007F2119" w14:textId="77777777" w:rsidR="002C22C5" w:rsidRDefault="002C22C5" w:rsidP="002C22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282563A5" w14:textId="77777777" w:rsidR="002C22C5" w:rsidRPr="00EC642E" w:rsidRDefault="002C22C5" w:rsidP="002C22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6C872F" w14:textId="443EE5FA" w:rsidR="002C22C5" w:rsidRDefault="002C22C5" w:rsidP="002C2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2023.gada 12.septembrī     Nr. 1.8/80</w:t>
      </w:r>
    </w:p>
    <w:p w14:paraId="078AFE0A" w14:textId="77777777" w:rsidR="002C22C5" w:rsidRDefault="002C22C5" w:rsidP="002C22C5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</w:t>
      </w:r>
    </w:p>
    <w:p w14:paraId="7A408D43" w14:textId="77777777" w:rsidR="002C22C5" w:rsidRDefault="002C22C5" w:rsidP="002C2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izpilddirektora vietniekam</w:t>
      </w:r>
    </w:p>
    <w:p w14:paraId="1978360F" w14:textId="77777777" w:rsidR="002C22C5" w:rsidRDefault="002C22C5" w:rsidP="002C2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Kārlim Rasim</w:t>
      </w:r>
    </w:p>
    <w:p w14:paraId="33BE9486" w14:textId="77777777" w:rsidR="002C22C5" w:rsidRDefault="002C22C5" w:rsidP="002C22C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31549F90" w14:textId="77777777" w:rsidR="002C22C5" w:rsidRDefault="002C22C5" w:rsidP="002C22C5">
      <w:pPr>
        <w:spacing w:after="0"/>
        <w:rPr>
          <w:rFonts w:ascii="Times New Roman" w:hAnsi="Times New Roman"/>
          <w:sz w:val="24"/>
          <w:szCs w:val="24"/>
        </w:rPr>
      </w:pPr>
    </w:p>
    <w:p w14:paraId="167A2AB6" w14:textId="77777777" w:rsidR="002C22C5" w:rsidRDefault="002C22C5" w:rsidP="002C22C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67C541F6" w14:textId="77777777" w:rsidR="002C22C5" w:rsidRDefault="002C22C5" w:rsidP="002C22C5">
      <w:pPr>
        <w:spacing w:after="0"/>
        <w:rPr>
          <w:rFonts w:ascii="Times New Roman" w:hAnsi="Times New Roman"/>
          <w:sz w:val="24"/>
          <w:szCs w:val="24"/>
        </w:rPr>
      </w:pPr>
    </w:p>
    <w:p w14:paraId="15805CE7" w14:textId="16C6BFEC" w:rsidR="002C22C5" w:rsidRDefault="002C22C5" w:rsidP="002C2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Atbilstoši ,,Publiskas personas kapitāla daļu un kapitālsabiedrību pārvaldības likuma’’ 70.panta piekto daļu,  Sabiedrības ar ierobežotu atbildību „Daugavpils bērnu veselības centrs” valde sasauc kārtas dalībnieku sapulci  2023.gada </w:t>
      </w:r>
      <w:r w:rsidR="00AB36BE">
        <w:rPr>
          <w:rFonts w:ascii="Times New Roman" w:hAnsi="Times New Roman"/>
          <w:sz w:val="24"/>
          <w:szCs w:val="24"/>
        </w:rPr>
        <w:t>26.septembrī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>
        <w:rPr>
          <w:rFonts w:ascii="Times New Roman" w:hAnsi="Times New Roman"/>
          <w:sz w:val="24"/>
          <w:szCs w:val="24"/>
        </w:rPr>
        <w:t>9</w:t>
      </w:r>
      <w:r w:rsidRPr="006C3C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C3CE8">
        <w:rPr>
          <w:rFonts w:ascii="Times New Roman" w:hAnsi="Times New Roman"/>
          <w:sz w:val="24"/>
          <w:szCs w:val="24"/>
        </w:rPr>
        <w:t>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r w:rsidRPr="00AA53CD">
        <w:rPr>
          <w:rFonts w:ascii="Times New Roman" w:hAnsi="Times New Roman"/>
          <w:sz w:val="24"/>
          <w:szCs w:val="24"/>
        </w:rPr>
        <w:t>pilsētas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pašvaldības</w:t>
      </w:r>
      <w:r w:rsidRPr="00AA53CD">
        <w:rPr>
          <w:rFonts w:ascii="Times New Roman" w:hAnsi="Times New Roman"/>
          <w:sz w:val="24"/>
          <w:szCs w:val="24"/>
        </w:rPr>
        <w:t xml:space="preserve"> telpās, </w:t>
      </w:r>
      <w:proofErr w:type="spellStart"/>
      <w:r w:rsidRPr="00AA53CD">
        <w:rPr>
          <w:rFonts w:ascii="Times New Roman" w:hAnsi="Times New Roman"/>
          <w:sz w:val="24"/>
          <w:szCs w:val="24"/>
        </w:rPr>
        <w:t>Kr.Valdemāra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14:paraId="7878B7EC" w14:textId="77777777" w:rsidR="002C22C5" w:rsidRDefault="002C22C5" w:rsidP="002C22C5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4A34C6CE" w14:textId="77777777" w:rsidR="002C22C5" w:rsidRDefault="002C22C5" w:rsidP="002C22C5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65BBA03B" w14:textId="77777777" w:rsidR="002C22C5" w:rsidRPr="00306786" w:rsidRDefault="002C22C5" w:rsidP="002C22C5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306786">
        <w:rPr>
          <w:rStyle w:val="FontStyle11"/>
          <w:sz w:val="24"/>
          <w:szCs w:val="24"/>
          <w:u w:val="single"/>
        </w:rPr>
        <w:t>Dalībnieku sapulces darba kārtība:</w:t>
      </w:r>
    </w:p>
    <w:p w14:paraId="69FED7A4" w14:textId="77777777" w:rsidR="002C22C5" w:rsidRPr="00306786" w:rsidRDefault="002C22C5" w:rsidP="002C22C5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b/>
          <w:bCs/>
          <w:sz w:val="22"/>
          <w:szCs w:val="22"/>
          <w:u w:val="single"/>
        </w:rPr>
      </w:pPr>
    </w:p>
    <w:p w14:paraId="70A3911B" w14:textId="77777777" w:rsidR="002C22C5" w:rsidRDefault="002C22C5" w:rsidP="00AB36BE">
      <w:pPr>
        <w:numPr>
          <w:ilvl w:val="0"/>
          <w:numId w:val="2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14:paraId="7056AE75" w14:textId="77777777" w:rsidR="00BF7EBA" w:rsidRDefault="00BF7EBA" w:rsidP="00AB36BE">
      <w:pPr>
        <w:pStyle w:val="a"/>
        <w:widowControl/>
        <w:numPr>
          <w:ilvl w:val="0"/>
          <w:numId w:val="2"/>
        </w:numPr>
        <w:jc w:val="both"/>
        <w:rPr>
          <w:rStyle w:val="FontStyle12"/>
          <w:sz w:val="24"/>
          <w:szCs w:val="24"/>
        </w:rPr>
      </w:pPr>
      <w:r w:rsidRPr="002E3920">
        <w:t>Par</w:t>
      </w:r>
      <w:r w:rsidRPr="009A6B81">
        <w:t xml:space="preserve"> darbinieku </w:t>
      </w:r>
      <w:r w:rsidRPr="009A6B81">
        <w:rPr>
          <w:rStyle w:val="FontStyle12"/>
          <w:sz w:val="24"/>
          <w:szCs w:val="24"/>
        </w:rPr>
        <w:t>atlīdzības noteikšanas svarīgāko nosacījumu jaunā redakcijā saskaņošanu.</w:t>
      </w:r>
    </w:p>
    <w:p w14:paraId="5035967D" w14:textId="33B4FF56" w:rsidR="00AB36BE" w:rsidRDefault="00AB36BE" w:rsidP="00AB36BE">
      <w:pPr>
        <w:numPr>
          <w:ilvl w:val="0"/>
          <w:numId w:val="2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Grozījumu SIA “Daugavpils bērnu veselības centrs” budžeta plānam 2023.gadam apstiprināšana.</w:t>
      </w:r>
    </w:p>
    <w:p w14:paraId="081B5673" w14:textId="77777777" w:rsidR="00AB36BE" w:rsidRPr="009A6B81" w:rsidRDefault="00AB36BE" w:rsidP="00AB36BE">
      <w:pPr>
        <w:pStyle w:val="a"/>
        <w:widowControl/>
        <w:jc w:val="both"/>
      </w:pPr>
    </w:p>
    <w:p w14:paraId="6CD1CBC0" w14:textId="77777777" w:rsidR="00BF7EBA" w:rsidRPr="00FE52BE" w:rsidRDefault="00BF7EBA" w:rsidP="00BF7EB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EBD94F4" w14:textId="77777777" w:rsidR="002C22C5" w:rsidRDefault="002C22C5" w:rsidP="002C22C5">
      <w:pPr>
        <w:tabs>
          <w:tab w:val="num" w:pos="851"/>
        </w:tabs>
      </w:pPr>
    </w:p>
    <w:p w14:paraId="0A0825A4" w14:textId="77777777" w:rsidR="002C22C5" w:rsidRDefault="002C22C5" w:rsidP="002C2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7598C59D" w14:textId="77777777" w:rsidR="002C22C5" w:rsidRDefault="002C22C5" w:rsidP="002C22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00E20B5B" w14:textId="77777777" w:rsidR="002C22C5" w:rsidRDefault="002C22C5" w:rsidP="002C22C5">
      <w:pPr>
        <w:rPr>
          <w:i/>
          <w:iCs/>
        </w:rPr>
      </w:pPr>
    </w:p>
    <w:p w14:paraId="7ADA4426" w14:textId="77777777" w:rsidR="002C22C5" w:rsidRDefault="002C22C5" w:rsidP="002C22C5">
      <w:pPr>
        <w:rPr>
          <w:i/>
          <w:iCs/>
        </w:rPr>
      </w:pPr>
    </w:p>
    <w:p w14:paraId="22755873" w14:textId="77777777" w:rsidR="002C22C5" w:rsidRPr="00306786" w:rsidRDefault="002C22C5" w:rsidP="002C22C5">
      <w:pPr>
        <w:rPr>
          <w:rFonts w:ascii="Times New Roman" w:hAnsi="Times New Roman"/>
          <w:sz w:val="24"/>
          <w:szCs w:val="24"/>
        </w:rPr>
      </w:pPr>
      <w:r w:rsidRPr="00306786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14:paraId="0ACEEF59" w14:textId="77777777" w:rsidR="002C22C5" w:rsidRDefault="002C22C5" w:rsidP="002C22C5"/>
    <w:p w14:paraId="6CDB930E" w14:textId="77777777"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abstractNum w:abstractNumId="1" w15:restartNumberingAfterBreak="0">
    <w:nsid w:val="2B227E5F"/>
    <w:multiLevelType w:val="multilevel"/>
    <w:tmpl w:val="FEE644FC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 w16cid:durableId="161015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90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C5"/>
    <w:rsid w:val="002C22C5"/>
    <w:rsid w:val="002E51C7"/>
    <w:rsid w:val="007F643F"/>
    <w:rsid w:val="00A745B1"/>
    <w:rsid w:val="00AB36BE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B88A2"/>
  <w15:chartTrackingRefBased/>
  <w15:docId w15:val="{8D8B2750-4792-4F38-B157-472E4565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22C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2C22C5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2C22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C22C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Style1">
    <w:name w:val="Style1"/>
    <w:basedOn w:val="Parasts"/>
    <w:qFormat/>
    <w:rsid w:val="002C22C5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2C22C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Обычный1"/>
    <w:qFormat/>
    <w:rsid w:val="002C22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FontStyle12">
    <w:name w:val="Font Style12"/>
    <w:qFormat/>
    <w:rsid w:val="00BF7EBA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Обычный"/>
    <w:qFormat/>
    <w:rsid w:val="00BF7EB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2023-09-12T08:32:00Z</dcterms:created>
  <dcterms:modified xsi:type="dcterms:W3CDTF">2023-09-12T08:32:00Z</dcterms:modified>
</cp:coreProperties>
</file>